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FC" w:rsidRPr="00E16418" w:rsidRDefault="003143FC" w:rsidP="008D7E92">
      <w:pPr>
        <w:jc w:val="both"/>
        <w:rPr>
          <w:rFonts w:ascii="Times New Roman" w:hAnsi="Times New Roman"/>
          <w:b/>
          <w:sz w:val="28"/>
          <w:szCs w:val="28"/>
        </w:rPr>
      </w:pPr>
      <w:r w:rsidRPr="00E16418">
        <w:rPr>
          <w:rFonts w:ascii="Times New Roman" w:hAnsi="Times New Roman"/>
          <w:b/>
          <w:sz w:val="28"/>
          <w:szCs w:val="28"/>
        </w:rPr>
        <w:t>Лев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Лев (лат. Panthera leo)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вид хищных млекопитающих, один из четырёх представителей рода пантер (Panthera), относящегося к подсемейству больших </w:t>
      </w:r>
      <w:r w:rsidRPr="008D7E92">
        <w:rPr>
          <w:rFonts w:ascii="Times New Roman" w:hAnsi="Times New Roman"/>
          <w:spacing w:val="-4"/>
          <w:sz w:val="28"/>
          <w:szCs w:val="28"/>
        </w:rPr>
        <w:t xml:space="preserve">кошек (Pantherinae) в составе семейства кошачьих (Felidae). Наряду </w:t>
      </w:r>
      <w:r>
        <w:rPr>
          <w:rFonts w:ascii="Times New Roman" w:hAnsi="Times New Roman"/>
          <w:spacing w:val="-4"/>
          <w:sz w:val="28"/>
          <w:szCs w:val="28"/>
        </w:rPr>
        <w:br/>
      </w:r>
      <w:r w:rsidRPr="008D7E92">
        <w:rPr>
          <w:rFonts w:ascii="Times New Roman" w:hAnsi="Times New Roman"/>
          <w:spacing w:val="-4"/>
          <w:sz w:val="28"/>
          <w:szCs w:val="28"/>
        </w:rPr>
        <w:t xml:space="preserve">с тигром </w:t>
      </w:r>
      <w:r>
        <w:rPr>
          <w:rFonts w:ascii="Times New Roman" w:hAnsi="Times New Roman"/>
          <w:spacing w:val="-4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самая крупная из ныне живущих кошек</w:t>
      </w:r>
      <w:r>
        <w:rPr>
          <w:rFonts w:ascii="Times New Roman" w:hAnsi="Times New Roman"/>
          <w:sz w:val="28"/>
          <w:szCs w:val="28"/>
        </w:rPr>
        <w:t>;</w:t>
      </w:r>
      <w:r w:rsidRPr="008D7E92">
        <w:rPr>
          <w:rFonts w:ascii="Times New Roman" w:hAnsi="Times New Roman"/>
          <w:sz w:val="28"/>
          <w:szCs w:val="28"/>
        </w:rPr>
        <w:t xml:space="preserve"> масса некоторых самцов может достигать 250 кг. 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Лев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рекордсмен по высоте в плечах среди всех кошачьих. По весу крупнейшие подвиды льва и тигра примерно сопоставимы. У львов мощные ноги, сильные челюсти, а клыки имеют длину 8 см, поэтому эти хищники способны убивать достаточно крупных животных. Череп льва очень похож на тигриный, лобная область, как правило, более пониженная и плоская. Носовые отверстия шире, чем у тигров. Тем не менее, у этих двух видов форма черепа очень похожа, различия имеются лишь в строении нижней челюсти. Окрас варьирует от цвета кожи буйвола до желтоватого, красноватого или тёмно-коричневого. Нижняя часть тела льва светлее, чем верхняя, кончик хвоста имеет чёрный цвет. Львята рождаются </w:t>
      </w:r>
      <w:r>
        <w:rPr>
          <w:rFonts w:ascii="Times New Roman" w:hAnsi="Times New Roman"/>
          <w:sz w:val="28"/>
          <w:szCs w:val="28"/>
        </w:rPr>
        <w:br/>
      </w:r>
      <w:r w:rsidRPr="008D7E92">
        <w:rPr>
          <w:rFonts w:ascii="Times New Roman" w:hAnsi="Times New Roman"/>
          <w:sz w:val="28"/>
          <w:szCs w:val="28"/>
        </w:rPr>
        <w:t xml:space="preserve">с коричневыми пятнами на теле, как у леопардов. При достижении половой зрелости эти пятна исчезают, хотя у некоторых взрослых особей, особенно </w:t>
      </w:r>
      <w:r>
        <w:rPr>
          <w:rFonts w:ascii="Times New Roman" w:hAnsi="Times New Roman"/>
          <w:sz w:val="28"/>
          <w:szCs w:val="28"/>
        </w:rPr>
        <w:br/>
      </w:r>
      <w:r w:rsidRPr="008D7E92">
        <w:rPr>
          <w:rFonts w:ascii="Times New Roman" w:hAnsi="Times New Roman"/>
          <w:sz w:val="28"/>
          <w:szCs w:val="28"/>
        </w:rPr>
        <w:t>у самок, они сохраняются на животе и ногах.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Львы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одни из немногих наземных хищников и единственные представители семейства кошачьих, у которых хорошо выражен половой диморфизм: львицы выделяются меньшими размерами и отсутствием гривы. Самки чаще выступают в роли охотника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по этой причине грива, которая может помешать при маскировке, у них не развита. Цвет гривы варьирует от белого до чёрного, а с возрастом всегда темнеет.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>Бо́льшую часть суток, около 20 часов, львы отдыхают. Хотя они могут охотиться в любое время суток, наибольшая активность наступает после захода солнца. Чаще всего львицы начинают охотиться с наступлением темноты и до рассвета, делая перерывы ночью. В среднем в день они тратят два часа на ходьбу и 50 минут на потребление пищи.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>Львы относятся к хищникам, имеющим два типа социальной организации. Чаще всего они проживают в группах, которые называют прайдами. Прайд обычно состоит из пяти или шести родственных между собой самок, их детёнышей обоих полов и одного или двух самцов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D7E92">
        <w:rPr>
          <w:rFonts w:ascii="Times New Roman" w:hAnsi="Times New Roman"/>
          <w:sz w:val="28"/>
          <w:szCs w:val="28"/>
        </w:rPr>
        <w:t>При достижении половой зрелости молодые самцы покидают прайд.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Второй тип социальной организации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так называемые странствующие львы, поодиночке или (реже) парами кочующие в пределах ареала. Часто странствующими львами становятся самцы, изгнанные из прайда, в котором они родились. Львы могут менять свой образ жизни: кочевники могут образовать свой прайд либо вступить в уже существующий, а живущие </w:t>
      </w:r>
      <w:r>
        <w:rPr>
          <w:rFonts w:ascii="Times New Roman" w:hAnsi="Times New Roman"/>
          <w:sz w:val="28"/>
          <w:szCs w:val="28"/>
        </w:rPr>
        <w:br/>
      </w:r>
      <w:r w:rsidRPr="008D7E92">
        <w:rPr>
          <w:rFonts w:ascii="Times New Roman" w:hAnsi="Times New Roman"/>
          <w:sz w:val="28"/>
          <w:szCs w:val="28"/>
        </w:rPr>
        <w:t>в группе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D7E92">
        <w:rPr>
          <w:rFonts w:ascii="Times New Roman" w:hAnsi="Times New Roman"/>
          <w:sz w:val="28"/>
          <w:szCs w:val="28"/>
        </w:rPr>
        <w:t xml:space="preserve"> выйти из неё. 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Львы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сильные животные, </w:t>
      </w:r>
      <w:r>
        <w:rPr>
          <w:rFonts w:ascii="Times New Roman" w:hAnsi="Times New Roman"/>
          <w:sz w:val="28"/>
          <w:szCs w:val="28"/>
        </w:rPr>
        <w:t xml:space="preserve">они </w:t>
      </w:r>
      <w:r w:rsidRPr="008D7E92">
        <w:rPr>
          <w:rFonts w:ascii="Times New Roman" w:hAnsi="Times New Roman"/>
          <w:sz w:val="28"/>
          <w:szCs w:val="28"/>
        </w:rPr>
        <w:t xml:space="preserve">охотятся в скоординированных группах </w:t>
      </w:r>
      <w:r>
        <w:rPr>
          <w:rFonts w:ascii="Times New Roman" w:hAnsi="Times New Roman"/>
          <w:sz w:val="28"/>
          <w:szCs w:val="28"/>
        </w:rPr>
        <w:br/>
      </w:r>
      <w:r w:rsidRPr="008D7E92">
        <w:rPr>
          <w:rFonts w:ascii="Times New Roman" w:hAnsi="Times New Roman"/>
          <w:sz w:val="28"/>
          <w:szCs w:val="28"/>
        </w:rPr>
        <w:t>и преследуют выбранную жертву. Однако они менее выносливы, чем, например, гиены: у последних сердце составляет 1% от всей массы тела, в то время как у львов от 0,45% (у</w:t>
      </w:r>
      <w:r>
        <w:rPr>
          <w:rFonts w:ascii="Times New Roman" w:hAnsi="Times New Roman"/>
          <w:sz w:val="28"/>
          <w:szCs w:val="28"/>
        </w:rPr>
        <w:t xml:space="preserve"> самцов) до 0,57% (у самок)</w:t>
      </w:r>
      <w:r w:rsidRPr="008D7E92">
        <w:rPr>
          <w:rFonts w:ascii="Times New Roman" w:hAnsi="Times New Roman"/>
          <w:sz w:val="28"/>
          <w:szCs w:val="28"/>
        </w:rPr>
        <w:t xml:space="preserve">. Таким образом, львы могут быстро бегать только на короткие дистанции и во время атаки должны быть близко к своей добыче. </w:t>
      </w:r>
      <w:r>
        <w:rPr>
          <w:rFonts w:ascii="Times New Roman" w:hAnsi="Times New Roman"/>
          <w:sz w:val="28"/>
          <w:szCs w:val="28"/>
        </w:rPr>
        <w:t>Львы</w:t>
      </w:r>
      <w:r w:rsidRPr="008D7E92">
        <w:rPr>
          <w:rFonts w:ascii="Times New Roman" w:hAnsi="Times New Roman"/>
          <w:sz w:val="28"/>
          <w:szCs w:val="28"/>
        </w:rPr>
        <w:t xml:space="preserve"> охотятся ночью</w:t>
      </w:r>
      <w:r>
        <w:rPr>
          <w:rFonts w:ascii="Times New Roman" w:hAnsi="Times New Roman"/>
          <w:sz w:val="28"/>
          <w:szCs w:val="28"/>
        </w:rPr>
        <w:t>,</w:t>
      </w:r>
      <w:r w:rsidRPr="008D7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они </w:t>
      </w:r>
      <w:r w:rsidRPr="008D7E92">
        <w:rPr>
          <w:rFonts w:ascii="Times New Roman" w:hAnsi="Times New Roman"/>
          <w:sz w:val="28"/>
          <w:szCs w:val="28"/>
        </w:rPr>
        <w:t xml:space="preserve">подкрадываются к стаду копытных, пока расстояние не уменьшится до </w:t>
      </w:r>
      <w:r>
        <w:rPr>
          <w:rFonts w:ascii="Times New Roman" w:hAnsi="Times New Roman"/>
          <w:sz w:val="28"/>
          <w:szCs w:val="28"/>
        </w:rPr>
        <w:br/>
        <w:t>30 м</w:t>
      </w:r>
      <w:r w:rsidRPr="008D7E92">
        <w:rPr>
          <w:rFonts w:ascii="Times New Roman" w:hAnsi="Times New Roman"/>
          <w:sz w:val="28"/>
          <w:szCs w:val="28"/>
        </w:rPr>
        <w:t xml:space="preserve"> или меньше. В большинстве случаев несколько львиц окружают его с разных сторон. Как только стадо оказывается в окружении, они набрасываются на ближайшее животное. 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Главная добыча льва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крупные млекопитающие, такие как гну, зебры, буйволы и бородавочники в Африке, а в Индии лев охотится за нильгау, дикими кабанами и несколькими видами оленей. В связи с тем, что львы охотятся в группах, они способны убить многих крупных млекопитающих, но в большинстве случаев предпочитают воздерживаться от атак на взрослых жирафов</w:t>
      </w:r>
      <w:r>
        <w:rPr>
          <w:rFonts w:ascii="Times New Roman" w:hAnsi="Times New Roman"/>
          <w:sz w:val="28"/>
          <w:szCs w:val="28"/>
        </w:rPr>
        <w:t>,</w:t>
      </w:r>
      <w:r w:rsidRPr="008D7E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чтобы избежать</w:t>
      </w:r>
      <w:r w:rsidRPr="008D7E92">
        <w:rPr>
          <w:rFonts w:ascii="Times New Roman" w:hAnsi="Times New Roman"/>
          <w:sz w:val="28"/>
          <w:szCs w:val="28"/>
        </w:rPr>
        <w:t xml:space="preserve"> получения травм.</w:t>
      </w:r>
    </w:p>
    <w:p w:rsidR="003143FC" w:rsidRPr="008D7E92" w:rsidRDefault="003143FC" w:rsidP="008D7E92">
      <w:pPr>
        <w:jc w:val="both"/>
        <w:rPr>
          <w:rFonts w:ascii="Times New Roman" w:hAnsi="Times New Roman"/>
          <w:sz w:val="28"/>
          <w:szCs w:val="28"/>
        </w:rPr>
      </w:pPr>
      <w:r w:rsidRPr="008D7E92">
        <w:rPr>
          <w:rFonts w:ascii="Times New Roman" w:hAnsi="Times New Roman"/>
          <w:sz w:val="28"/>
          <w:szCs w:val="28"/>
        </w:rPr>
        <w:t xml:space="preserve">Большинство львов в нынешнее время </w:t>
      </w:r>
      <w:r>
        <w:rPr>
          <w:rFonts w:ascii="Times New Roman" w:hAnsi="Times New Roman"/>
          <w:sz w:val="28"/>
          <w:szCs w:val="28"/>
        </w:rPr>
        <w:t>обитает</w:t>
      </w:r>
      <w:r w:rsidRPr="008D7E92">
        <w:rPr>
          <w:rFonts w:ascii="Times New Roman" w:hAnsi="Times New Roman"/>
          <w:sz w:val="28"/>
          <w:szCs w:val="28"/>
        </w:rPr>
        <w:t xml:space="preserve"> в восточной и южной части Африки, и их численность быстро сокращается. Основные причины снижения популяции </w:t>
      </w:r>
      <w:r>
        <w:rPr>
          <w:rFonts w:ascii="Times New Roman" w:hAnsi="Times New Roman"/>
          <w:sz w:val="28"/>
          <w:szCs w:val="28"/>
        </w:rPr>
        <w:t>–</w:t>
      </w:r>
      <w:r w:rsidRPr="008D7E92">
        <w:rPr>
          <w:rFonts w:ascii="Times New Roman" w:hAnsi="Times New Roman"/>
          <w:sz w:val="28"/>
          <w:szCs w:val="28"/>
        </w:rPr>
        <w:t xml:space="preserve"> изменение климата, болезни и вмешательство со стороны человека. Утрата мест обитания и конфликты с человеком считаются наиболее опасными угрозами для вида.</w:t>
      </w:r>
    </w:p>
    <w:sectPr w:rsidR="003143FC" w:rsidRPr="008D7E92" w:rsidSect="002E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787"/>
    <w:rsid w:val="00102FF5"/>
    <w:rsid w:val="00125CD8"/>
    <w:rsid w:val="002E63BD"/>
    <w:rsid w:val="003143FC"/>
    <w:rsid w:val="003F78F8"/>
    <w:rsid w:val="004221A2"/>
    <w:rsid w:val="00573BD9"/>
    <w:rsid w:val="00587285"/>
    <w:rsid w:val="00603CF6"/>
    <w:rsid w:val="00616657"/>
    <w:rsid w:val="006F5EE8"/>
    <w:rsid w:val="006F78FD"/>
    <w:rsid w:val="007379F4"/>
    <w:rsid w:val="00871033"/>
    <w:rsid w:val="008D7E92"/>
    <w:rsid w:val="00954F28"/>
    <w:rsid w:val="00C01787"/>
    <w:rsid w:val="00CB6A9F"/>
    <w:rsid w:val="00E16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3B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547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548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341785481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547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34178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582</Words>
  <Characters>3324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Абасова</cp:lastModifiedBy>
  <cp:revision>7</cp:revision>
  <dcterms:created xsi:type="dcterms:W3CDTF">2020-02-26T05:15:00Z</dcterms:created>
  <dcterms:modified xsi:type="dcterms:W3CDTF">2020-03-12T11:19:00Z</dcterms:modified>
</cp:coreProperties>
</file>