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E2" w:rsidRPr="004B7596" w:rsidRDefault="00CB06E2" w:rsidP="00E372C5">
      <w:pPr>
        <w:jc w:val="both"/>
        <w:rPr>
          <w:rFonts w:ascii="Times New Roman" w:hAnsi="Times New Roman"/>
          <w:b/>
          <w:sz w:val="28"/>
          <w:szCs w:val="28"/>
        </w:rPr>
      </w:pPr>
      <w:r w:rsidRPr="004B7596">
        <w:rPr>
          <w:rFonts w:ascii="Times New Roman" w:hAnsi="Times New Roman"/>
          <w:b/>
          <w:sz w:val="28"/>
          <w:szCs w:val="28"/>
        </w:rPr>
        <w:t>Лабрадор-ретривер</w:t>
      </w:r>
    </w:p>
    <w:p w:rsidR="00CB06E2" w:rsidRDefault="00CB06E2" w:rsidP="00E372C5">
      <w:pPr>
        <w:jc w:val="both"/>
        <w:rPr>
          <w:rFonts w:ascii="Times New Roman" w:hAnsi="Times New Roman"/>
          <w:sz w:val="28"/>
          <w:szCs w:val="28"/>
        </w:rPr>
      </w:pPr>
      <w:r w:rsidRPr="00DD0267">
        <w:rPr>
          <w:rFonts w:ascii="Times New Roman" w:hAnsi="Times New Roman"/>
          <w:sz w:val="28"/>
          <w:szCs w:val="28"/>
        </w:rPr>
        <w:t>Лабрад</w:t>
      </w:r>
      <w:r>
        <w:rPr>
          <w:rFonts w:ascii="Times New Roman" w:hAnsi="Times New Roman"/>
          <w:sz w:val="28"/>
          <w:szCs w:val="28"/>
        </w:rPr>
        <w:t>о</w:t>
      </w:r>
      <w:r w:rsidRPr="00DD0267">
        <w:rPr>
          <w:rFonts w:ascii="Times New Roman" w:hAnsi="Times New Roman"/>
          <w:sz w:val="28"/>
          <w:szCs w:val="28"/>
        </w:rPr>
        <w:t>р-ретр</w:t>
      </w:r>
      <w:r>
        <w:rPr>
          <w:rFonts w:ascii="Times New Roman" w:hAnsi="Times New Roman"/>
          <w:sz w:val="28"/>
          <w:szCs w:val="28"/>
        </w:rPr>
        <w:t>и</w:t>
      </w:r>
      <w:r w:rsidRPr="00DD0267">
        <w:rPr>
          <w:rFonts w:ascii="Times New Roman" w:hAnsi="Times New Roman"/>
          <w:sz w:val="28"/>
          <w:szCs w:val="28"/>
        </w:rPr>
        <w:t xml:space="preserve">вер (англ. labrador retriever) 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 порода собак. Первоначально была выведена в качестве охотничьей подружейной собаки. Лабрадоры используются на охоте, в качестве собак-поводырей, собак-спасателей, но главным образом в роли компаньонов. Порода берёт своё начало на острове Ньюфаундленд на восточном побережье Канады.</w:t>
      </w:r>
      <w:r w:rsidRPr="00E372C5">
        <w:rPr>
          <w:rFonts w:ascii="Times New Roman" w:hAnsi="Times New Roman"/>
          <w:sz w:val="28"/>
          <w:szCs w:val="28"/>
        </w:rPr>
        <w:t xml:space="preserve"> </w:t>
      </w:r>
    </w:p>
    <w:p w:rsidR="00CB06E2" w:rsidRPr="00DD0267" w:rsidRDefault="00CB06E2" w:rsidP="00770A5D">
      <w:pPr>
        <w:jc w:val="both"/>
        <w:rPr>
          <w:rFonts w:ascii="Times New Roman" w:hAnsi="Times New Roman"/>
          <w:sz w:val="28"/>
          <w:szCs w:val="28"/>
        </w:rPr>
      </w:pPr>
      <w:r w:rsidRPr="00DD0267">
        <w:rPr>
          <w:rFonts w:ascii="Times New Roman" w:hAnsi="Times New Roman"/>
          <w:sz w:val="28"/>
          <w:szCs w:val="28"/>
        </w:rPr>
        <w:t>Результаты исследований показывают, что есть три версии происхождени</w:t>
      </w:r>
      <w:r>
        <w:rPr>
          <w:rFonts w:ascii="Times New Roman" w:hAnsi="Times New Roman"/>
          <w:sz w:val="28"/>
          <w:szCs w:val="28"/>
        </w:rPr>
        <w:t>я</w:t>
      </w:r>
      <w:r w:rsidRPr="00DD0267">
        <w:rPr>
          <w:rFonts w:ascii="Times New Roman" w:hAnsi="Times New Roman"/>
          <w:sz w:val="28"/>
          <w:szCs w:val="28"/>
        </w:rPr>
        <w:t xml:space="preserve"> названия породы «Лабрадор». Первые лабрадоры были исключительно чёрными, по окрасу напоминая скальную породу «лабрадорит». Возможно, </w:t>
      </w:r>
      <w:r>
        <w:rPr>
          <w:rFonts w:ascii="Times New Roman" w:hAnsi="Times New Roman"/>
          <w:sz w:val="28"/>
          <w:szCs w:val="28"/>
        </w:rPr>
        <w:br/>
      </w:r>
      <w:r w:rsidRPr="00DD0267">
        <w:rPr>
          <w:rFonts w:ascii="Times New Roman" w:hAnsi="Times New Roman"/>
          <w:sz w:val="28"/>
          <w:szCs w:val="28"/>
        </w:rPr>
        <w:t>в честь этого камня лабрадоры и получили своё имя. Вторая версия гласит, что предки лабрадоров были выведены на полуострове Лабрадор. А третья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DD0267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>собак</w:t>
      </w:r>
      <w:r w:rsidRPr="00DD0267">
        <w:rPr>
          <w:rFonts w:ascii="Times New Roman" w:hAnsi="Times New Roman"/>
          <w:sz w:val="28"/>
          <w:szCs w:val="28"/>
        </w:rPr>
        <w:t xml:space="preserve"> так прозвали португальцы за их удивительную работоспособность, назвав их лабрадорами (labrador), что в переводе с португальского означает «труженик».</w:t>
      </w:r>
    </w:p>
    <w:p w:rsidR="00CB06E2" w:rsidRPr="00DD0267" w:rsidRDefault="00CB06E2" w:rsidP="00770A5D">
      <w:pPr>
        <w:jc w:val="both"/>
        <w:rPr>
          <w:rFonts w:ascii="Times New Roman" w:hAnsi="Times New Roman"/>
          <w:sz w:val="28"/>
          <w:szCs w:val="28"/>
        </w:rPr>
      </w:pPr>
      <w:r w:rsidRPr="00DD0267">
        <w:rPr>
          <w:rFonts w:ascii="Times New Roman" w:hAnsi="Times New Roman"/>
          <w:sz w:val="28"/>
          <w:szCs w:val="28"/>
        </w:rPr>
        <w:t xml:space="preserve">В СССР первые лабрадоры появились в конце 1960-х 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 начале 1970-х гг.</w:t>
      </w:r>
    </w:p>
    <w:p w:rsidR="00CB06E2" w:rsidRPr="00DD0267" w:rsidRDefault="00CB06E2" w:rsidP="00770A5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Лабрадор к</w:t>
      </w:r>
      <w:r w:rsidRPr="00DD0267">
        <w:rPr>
          <w:rFonts w:ascii="Times New Roman" w:hAnsi="Times New Roman"/>
          <w:sz w:val="28"/>
          <w:szCs w:val="28"/>
        </w:rPr>
        <w:t>репкого сложения, сбитый, энергичный; широкая черепная коробка; широкая и глубокая грудь в рёбрах; поясница и задняя часть широкие и крепкие.</w:t>
      </w:r>
    </w:p>
    <w:p w:rsidR="00CB06E2" w:rsidRPr="00DD0267" w:rsidRDefault="00CB06E2" w:rsidP="00770A5D">
      <w:pPr>
        <w:jc w:val="both"/>
        <w:rPr>
          <w:rFonts w:ascii="Times New Roman" w:hAnsi="Times New Roman"/>
          <w:sz w:val="28"/>
          <w:szCs w:val="28"/>
        </w:rPr>
      </w:pPr>
      <w:r w:rsidRPr="00DD0267">
        <w:rPr>
          <w:rFonts w:ascii="Times New Roman" w:hAnsi="Times New Roman"/>
          <w:sz w:val="28"/>
          <w:szCs w:val="28"/>
        </w:rPr>
        <w:t>Череп широкий. Чётко очерчен без мясистых скул. Переход ото лба к морде выражен. Мочка носа широкая, ноздри хорошо развиты. Морда массивная, необлегчённая. Глаза средней величины, выражающие ум и хороший характер; коричневые или ореховые. Уши не крупные и не тяжёлые; висячие, прилегающие к голове, посажены довольно далеко сзади. Шея сухая, крепкая, массивная, посажена в хорошо расположенные плечи.</w:t>
      </w:r>
    </w:p>
    <w:p w:rsidR="00CB06E2" w:rsidRPr="00DD0267" w:rsidRDefault="00CB06E2" w:rsidP="00770A5D">
      <w:pPr>
        <w:jc w:val="both"/>
        <w:rPr>
          <w:rFonts w:ascii="Times New Roman" w:hAnsi="Times New Roman"/>
          <w:sz w:val="28"/>
          <w:szCs w:val="28"/>
        </w:rPr>
      </w:pPr>
      <w:r w:rsidRPr="00DD0267">
        <w:rPr>
          <w:rFonts w:ascii="Times New Roman" w:hAnsi="Times New Roman"/>
          <w:sz w:val="28"/>
          <w:szCs w:val="28"/>
        </w:rPr>
        <w:t xml:space="preserve">Линия верха ровная. Поясница короткая и крепкая. Грудь широкая </w:t>
      </w:r>
      <w:r>
        <w:rPr>
          <w:rFonts w:ascii="Times New Roman" w:hAnsi="Times New Roman"/>
          <w:sz w:val="28"/>
          <w:szCs w:val="28"/>
        </w:rPr>
        <w:br/>
      </w:r>
      <w:r w:rsidRPr="00DD0267">
        <w:rPr>
          <w:rFonts w:ascii="Times New Roman" w:hAnsi="Times New Roman"/>
          <w:sz w:val="28"/>
          <w:szCs w:val="28"/>
        </w:rPr>
        <w:t>и массивная, глубокая, с бочкообразными рёбр</w:t>
      </w:r>
      <w:r>
        <w:rPr>
          <w:rFonts w:ascii="Times New Roman" w:hAnsi="Times New Roman"/>
          <w:sz w:val="28"/>
          <w:szCs w:val="28"/>
        </w:rPr>
        <w:t>ами. Отличительная особенность –</w:t>
      </w:r>
      <w:r w:rsidRPr="00DD0267">
        <w:rPr>
          <w:rFonts w:ascii="Times New Roman" w:hAnsi="Times New Roman"/>
          <w:sz w:val="28"/>
          <w:szCs w:val="28"/>
        </w:rPr>
        <w:t xml:space="preserve"> хвост очень толстый у основания, постепенно сужается </w:t>
      </w:r>
      <w:r>
        <w:rPr>
          <w:rFonts w:ascii="Times New Roman" w:hAnsi="Times New Roman"/>
          <w:sz w:val="28"/>
          <w:szCs w:val="28"/>
        </w:rPr>
        <w:br/>
      </w:r>
      <w:r w:rsidRPr="00DD0267">
        <w:rPr>
          <w:rFonts w:ascii="Times New Roman" w:hAnsi="Times New Roman"/>
          <w:sz w:val="28"/>
          <w:szCs w:val="28"/>
        </w:rPr>
        <w:t xml:space="preserve">к концу, средней длины, лишён подвеса, но одет плотно по окружности короткой, густой шерстью, </w:t>
      </w:r>
      <w:r>
        <w:rPr>
          <w:rFonts w:ascii="Times New Roman" w:hAnsi="Times New Roman"/>
          <w:sz w:val="28"/>
          <w:szCs w:val="28"/>
        </w:rPr>
        <w:t>которая придаёт ему</w:t>
      </w:r>
      <w:r w:rsidRPr="00DD0267">
        <w:rPr>
          <w:rFonts w:ascii="Times New Roman" w:hAnsi="Times New Roman"/>
          <w:sz w:val="28"/>
          <w:szCs w:val="28"/>
        </w:rPr>
        <w:t xml:space="preserve"> округлый вид, описываемый как выдровый хвост. </w:t>
      </w:r>
      <w:r>
        <w:rPr>
          <w:rFonts w:ascii="Times New Roman" w:hAnsi="Times New Roman"/>
          <w:sz w:val="28"/>
          <w:szCs w:val="28"/>
        </w:rPr>
        <w:t>Хвост м</w:t>
      </w:r>
      <w:r w:rsidRPr="00DD0267">
        <w:rPr>
          <w:rFonts w:ascii="Times New Roman" w:hAnsi="Times New Roman"/>
          <w:sz w:val="28"/>
          <w:szCs w:val="28"/>
        </w:rPr>
        <w:t>ожет радостно помахивать, но не должен загибаться на спину.</w:t>
      </w:r>
    </w:p>
    <w:p w:rsidR="00CB06E2" w:rsidRPr="00DD0267" w:rsidRDefault="00CB06E2" w:rsidP="00770A5D">
      <w:pPr>
        <w:jc w:val="both"/>
        <w:rPr>
          <w:rFonts w:ascii="Times New Roman" w:hAnsi="Times New Roman"/>
          <w:sz w:val="28"/>
          <w:szCs w:val="28"/>
        </w:rPr>
      </w:pPr>
      <w:r w:rsidRPr="00DD0267">
        <w:rPr>
          <w:rFonts w:ascii="Times New Roman" w:hAnsi="Times New Roman"/>
          <w:sz w:val="28"/>
          <w:szCs w:val="28"/>
        </w:rPr>
        <w:t xml:space="preserve">Шерсть «двойная» 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 жёсткий на ощупь остевой волос и устойчивый </w:t>
      </w:r>
      <w:r>
        <w:rPr>
          <w:rFonts w:ascii="Times New Roman" w:hAnsi="Times New Roman"/>
          <w:sz w:val="28"/>
          <w:szCs w:val="28"/>
        </w:rPr>
        <w:br/>
      </w:r>
      <w:r w:rsidRPr="00DD0267">
        <w:rPr>
          <w:rFonts w:ascii="Times New Roman" w:hAnsi="Times New Roman"/>
          <w:sz w:val="28"/>
          <w:szCs w:val="28"/>
        </w:rPr>
        <w:t xml:space="preserve">к непогоде подшёрсток. Окрас сплошной: чёрный, палевый, коричневый (иногда называют печеночный или шоколадный). У собак чёрного </w:t>
      </w:r>
      <w:r>
        <w:rPr>
          <w:rFonts w:ascii="Times New Roman" w:hAnsi="Times New Roman"/>
          <w:sz w:val="28"/>
          <w:szCs w:val="28"/>
        </w:rPr>
        <w:br/>
      </w:r>
      <w:r w:rsidRPr="00DD0267">
        <w:rPr>
          <w:rFonts w:ascii="Times New Roman" w:hAnsi="Times New Roman"/>
          <w:sz w:val="28"/>
          <w:szCs w:val="28"/>
        </w:rPr>
        <w:t>и коричневого окраса допустимо небольшое белое пятно на груди.</w:t>
      </w:r>
    </w:p>
    <w:p w:rsidR="00CB06E2" w:rsidRPr="00DD0267" w:rsidRDefault="00CB06E2" w:rsidP="00770A5D">
      <w:pPr>
        <w:jc w:val="both"/>
        <w:rPr>
          <w:rFonts w:ascii="Times New Roman" w:hAnsi="Times New Roman"/>
          <w:sz w:val="28"/>
          <w:szCs w:val="28"/>
        </w:rPr>
      </w:pPr>
      <w:r w:rsidRPr="00DD0267">
        <w:rPr>
          <w:rFonts w:ascii="Times New Roman" w:hAnsi="Times New Roman"/>
          <w:sz w:val="28"/>
          <w:szCs w:val="28"/>
        </w:rPr>
        <w:t xml:space="preserve">Идеальная высота в холке кобелей 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 56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57 см, сук 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 54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56 см. Вес 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 25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>40 кг.</w:t>
      </w:r>
    </w:p>
    <w:p w:rsidR="00CB06E2" w:rsidRPr="00DD0267" w:rsidRDefault="00CB06E2" w:rsidP="00770A5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Лабрадор – пёс с</w:t>
      </w:r>
      <w:r w:rsidRPr="00DD0267">
        <w:rPr>
          <w:rFonts w:ascii="Times New Roman" w:hAnsi="Times New Roman"/>
          <w:sz w:val="28"/>
          <w:szCs w:val="28"/>
        </w:rPr>
        <w:t xml:space="preserve"> хорошим характером, очень подвижный. Гиперактивный, если правильно с ним заниматься. Превосходное чутьё, мягкая хватка (мягкая пасть), позволяющая не мять птицу при подаче, страсть к воде. Хороший </w:t>
      </w:r>
      <w:r>
        <w:rPr>
          <w:rFonts w:ascii="Times New Roman" w:hAnsi="Times New Roman"/>
          <w:sz w:val="28"/>
          <w:szCs w:val="28"/>
        </w:rPr>
        <w:br/>
      </w:r>
      <w:r w:rsidRPr="00DD0267">
        <w:rPr>
          <w:rFonts w:ascii="Times New Roman" w:hAnsi="Times New Roman"/>
          <w:sz w:val="28"/>
          <w:szCs w:val="28"/>
        </w:rPr>
        <w:t>и страстный охотник. Легко адаптирующийся, преданный компаньон. Смышлёный, проницательный и послушный, ласковый, настоящий друг. Добрый по натуре, без следа агрессии или чрезмерной робости. По классификации Международной кинологической федерации (FCI) относится к 8</w:t>
      </w:r>
      <w:r>
        <w:rPr>
          <w:rFonts w:ascii="Times New Roman" w:hAnsi="Times New Roman"/>
          <w:sz w:val="28"/>
          <w:szCs w:val="28"/>
        </w:rPr>
        <w:t>-й</w:t>
      </w:r>
      <w:r w:rsidRPr="00DD0267">
        <w:rPr>
          <w:rFonts w:ascii="Times New Roman" w:hAnsi="Times New Roman"/>
          <w:sz w:val="28"/>
          <w:szCs w:val="28"/>
        </w:rPr>
        <w:t xml:space="preserve"> группе 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 Ретриверы и спаниели (с обязательными рабочими испытаниями). Во многих странах (Англии, Финляндии, Швеции) для получения титула чемпиона по экстерьеру обязательн</w:t>
      </w:r>
      <w:r>
        <w:rPr>
          <w:rFonts w:ascii="Times New Roman" w:hAnsi="Times New Roman"/>
          <w:sz w:val="28"/>
          <w:szCs w:val="28"/>
        </w:rPr>
        <w:t>а</w:t>
      </w:r>
      <w:r w:rsidRPr="00DD0267">
        <w:rPr>
          <w:rFonts w:ascii="Times New Roman" w:hAnsi="Times New Roman"/>
          <w:sz w:val="28"/>
          <w:szCs w:val="28"/>
        </w:rPr>
        <w:t xml:space="preserve"> проверка на соответствие стандарту в части поведения и психики 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 рабочие испытания. Лабрадор </w:t>
      </w:r>
      <w:r>
        <w:rPr>
          <w:rFonts w:ascii="Times New Roman" w:hAnsi="Times New Roman"/>
          <w:sz w:val="28"/>
          <w:szCs w:val="28"/>
        </w:rPr>
        <w:t>–</w:t>
      </w:r>
      <w:r w:rsidRPr="00DD0267">
        <w:rPr>
          <w:rFonts w:ascii="Times New Roman" w:hAnsi="Times New Roman"/>
          <w:sz w:val="28"/>
          <w:szCs w:val="28"/>
        </w:rPr>
        <w:t xml:space="preserve"> охотничья собака, которая благодаря своим уникальным качествам может использоваться как компаньон, поводырь, спасатель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  <w:t>а также</w:t>
      </w:r>
      <w:r w:rsidRPr="00DD0267">
        <w:rPr>
          <w:rFonts w:ascii="Times New Roman" w:hAnsi="Times New Roman"/>
          <w:sz w:val="28"/>
          <w:szCs w:val="28"/>
        </w:rPr>
        <w:t xml:space="preserve"> для поиска </w:t>
      </w:r>
      <w:r>
        <w:rPr>
          <w:rFonts w:ascii="Times New Roman" w:hAnsi="Times New Roman"/>
          <w:sz w:val="28"/>
          <w:szCs w:val="28"/>
        </w:rPr>
        <w:t>взрывчатых веществ</w:t>
      </w:r>
      <w:r w:rsidRPr="00DD0267">
        <w:rPr>
          <w:rFonts w:ascii="Times New Roman" w:hAnsi="Times New Roman"/>
          <w:sz w:val="28"/>
          <w:szCs w:val="28"/>
        </w:rPr>
        <w:t xml:space="preserve"> и наркотиков.</w:t>
      </w:r>
    </w:p>
    <w:p w:rsidR="00CB06E2" w:rsidRPr="00DD0267" w:rsidRDefault="00CB06E2" w:rsidP="00770A5D">
      <w:pPr>
        <w:jc w:val="both"/>
        <w:rPr>
          <w:rFonts w:ascii="Times New Roman" w:hAnsi="Times New Roman"/>
          <w:sz w:val="28"/>
          <w:szCs w:val="28"/>
        </w:rPr>
      </w:pPr>
      <w:r w:rsidRPr="00DD026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Лабрадоры имеют свойство набирать лишний вес при неправильном кормлении. Густой водонепроницаемой шерсти достаточно расч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ё</w:t>
      </w:r>
      <w:r w:rsidRPr="00DD026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сывания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br/>
      </w:r>
      <w:r w:rsidRPr="00DD026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и чистки 1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–</w:t>
      </w:r>
      <w:r w:rsidRPr="00DD026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2 раза в неделю. Лабрадоры любят движение. Взрослым псам необходимы ежедневные длительные прогулки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:</w:t>
      </w:r>
      <w:r w:rsidRPr="00DD026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минимум получасовая утренняя и двухчасовая вечерняя. Щенкам требуются длительные игры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br/>
      </w:r>
      <w:r w:rsidRPr="00DD026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и занятия.</w:t>
      </w:r>
    </w:p>
    <w:sectPr w:rsidR="00CB06E2" w:rsidRPr="00DD0267" w:rsidSect="00E12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A5D"/>
    <w:rsid w:val="003E74C6"/>
    <w:rsid w:val="004221A2"/>
    <w:rsid w:val="004B7596"/>
    <w:rsid w:val="00573BD9"/>
    <w:rsid w:val="00584866"/>
    <w:rsid w:val="00602871"/>
    <w:rsid w:val="00770A5D"/>
    <w:rsid w:val="008E003F"/>
    <w:rsid w:val="00A6198D"/>
    <w:rsid w:val="00CB06E2"/>
    <w:rsid w:val="00CB6A9F"/>
    <w:rsid w:val="00DD0267"/>
    <w:rsid w:val="00E12076"/>
    <w:rsid w:val="00E372C5"/>
    <w:rsid w:val="00EB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07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70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770A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4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4296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4296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93324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42957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  <w:div w:id="9332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24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4295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42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521</Words>
  <Characters>2974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Wishnyakova</cp:lastModifiedBy>
  <cp:revision>5</cp:revision>
  <dcterms:created xsi:type="dcterms:W3CDTF">2019-02-13T11:51:00Z</dcterms:created>
  <dcterms:modified xsi:type="dcterms:W3CDTF">2020-03-12T12:18:00Z</dcterms:modified>
</cp:coreProperties>
</file>